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5401E6">
        <w:t xml:space="preserve"> </w:t>
      </w:r>
      <w:r w:rsidR="005401E6" w:rsidRPr="000E1327">
        <w:t xml:space="preserve">№ </w:t>
      </w:r>
      <w:r w:rsidR="002A071A">
        <w:t>1</w:t>
      </w: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3A7C84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71C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 w:rsidR="00DA7813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="004E16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E169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DA7813">
        <w:rPr>
          <w:rFonts w:ascii="Times New Roman" w:hAnsi="Times New Roman" w:cs="Times New Roman"/>
          <w:sz w:val="24"/>
          <w:szCs w:val="24"/>
        </w:rPr>
        <w:t xml:space="preserve"> по </w:t>
      </w:r>
      <w:r w:rsidR="004E169C">
        <w:rPr>
          <w:rFonts w:ascii="Times New Roman" w:hAnsi="Times New Roman" w:cs="Times New Roman"/>
          <w:sz w:val="24"/>
          <w:szCs w:val="24"/>
        </w:rPr>
        <w:t>__________</w:t>
      </w:r>
      <w:r w:rsidR="00990350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</w:t>
      </w:r>
      <w:r w:rsidR="000744C5">
        <w:rPr>
          <w:rFonts w:ascii="Times New Roman" w:hAnsi="Times New Roman" w:cs="Times New Roman"/>
          <w:sz w:val="24"/>
          <w:szCs w:val="24"/>
        </w:rPr>
        <w:t>_____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</w:t>
      </w:r>
      <w:r w:rsidR="006E40ED">
        <w:rPr>
          <w:rFonts w:ascii="Times New Roman" w:hAnsi="Times New Roman" w:cs="Times New Roman"/>
        </w:rPr>
        <w:t xml:space="preserve">         </w:t>
      </w:r>
      <w:r w:rsidRPr="00C72851">
        <w:rPr>
          <w:rFonts w:ascii="Times New Roman" w:hAnsi="Times New Roman" w:cs="Times New Roman"/>
        </w:rPr>
        <w:t xml:space="preserve">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63" w:type="dxa"/>
        <w:tblLook w:val="04A0"/>
      </w:tblPr>
      <w:tblGrid>
        <w:gridCol w:w="4361"/>
        <w:gridCol w:w="2551"/>
        <w:gridCol w:w="2551"/>
      </w:tblGrid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551" w:type="dxa"/>
          </w:tcPr>
          <w:p w:rsidR="00023577" w:rsidRPr="00E115C3" w:rsidRDefault="00023577" w:rsidP="0002357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осуществлялось страхование, тонн</w:t>
            </w:r>
          </w:p>
        </w:tc>
        <w:tc>
          <w:tcPr>
            <w:tcW w:w="2551" w:type="dxa"/>
          </w:tcPr>
          <w:p w:rsidR="00023577" w:rsidRDefault="00023577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не осуществлялось страхование</w:t>
            </w:r>
            <w:r w:rsidR="00A177B3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2551" w:type="dxa"/>
          </w:tcPr>
          <w:p w:rsidR="00023577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E40E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D7B" w:rsidRDefault="00087D7B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размере застрахованных</w:t>
      </w:r>
      <w:r w:rsidR="002A071A">
        <w:rPr>
          <w:rFonts w:ascii="Times New Roman" w:hAnsi="Times New Roman" w:cs="Times New Roman"/>
          <w:sz w:val="24"/>
          <w:szCs w:val="24"/>
        </w:rPr>
        <w:t xml:space="preserve"> в году, предшествующем году обращения за субсидией,</w:t>
      </w:r>
      <w:r w:rsidR="002A071A" w:rsidRPr="002A071A">
        <w:rPr>
          <w:rFonts w:ascii="Times New Roman" w:hAnsi="Times New Roman" w:cs="Times New Roman"/>
          <w:sz w:val="24"/>
          <w:szCs w:val="24"/>
        </w:rPr>
        <w:t xml:space="preserve"> </w:t>
      </w:r>
      <w:r w:rsidR="002A071A">
        <w:rPr>
          <w:rFonts w:ascii="Times New Roman" w:hAnsi="Times New Roman" w:cs="Times New Roman"/>
          <w:sz w:val="24"/>
          <w:szCs w:val="24"/>
        </w:rPr>
        <w:t>посевных площадей, с которых получен урожай зерновых культур</w:t>
      </w:r>
    </w:p>
    <w:tbl>
      <w:tblPr>
        <w:tblStyle w:val="a3"/>
        <w:tblW w:w="0" w:type="auto"/>
        <w:tblLook w:val="04A0"/>
      </w:tblPr>
      <w:tblGrid>
        <w:gridCol w:w="1627"/>
        <w:gridCol w:w="1757"/>
        <w:gridCol w:w="1847"/>
        <w:gridCol w:w="2570"/>
        <w:gridCol w:w="1770"/>
      </w:tblGrid>
      <w:tr w:rsidR="00023577" w:rsidTr="00023577">
        <w:trPr>
          <w:trHeight w:val="545"/>
        </w:trPr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84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_____ году, тонн</w:t>
            </w:r>
          </w:p>
        </w:tc>
        <w:tc>
          <w:tcPr>
            <w:tcW w:w="25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023577" w:rsidTr="00023577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Пшеница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023577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Рожь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023577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023577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Ячмень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3B0" w:rsidRDefault="009003B0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0665" w:rsidRDefault="00EA0665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Урожайность зерновых и зернобобовых сельскохозяйственных растений:</w:t>
      </w:r>
    </w:p>
    <w:tbl>
      <w:tblPr>
        <w:tblStyle w:val="a3"/>
        <w:tblW w:w="0" w:type="auto"/>
        <w:tblLook w:val="04A0"/>
      </w:tblPr>
      <w:tblGrid>
        <w:gridCol w:w="2209"/>
        <w:gridCol w:w="2210"/>
        <w:gridCol w:w="2210"/>
        <w:gridCol w:w="2942"/>
      </w:tblGrid>
      <w:tr w:rsidR="003A7C84" w:rsidTr="003A7C84">
        <w:tc>
          <w:tcPr>
            <w:tcW w:w="2209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  <w:r w:rsidR="008675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10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</w:p>
        </w:tc>
        <w:tc>
          <w:tcPr>
            <w:tcW w:w="2210" w:type="dxa"/>
          </w:tcPr>
          <w:p w:rsidR="00EA0665" w:rsidRPr="003A7C84" w:rsidRDefault="003A7C84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(гр. 1 – гр. 2)</w:t>
            </w:r>
          </w:p>
        </w:tc>
        <w:tc>
          <w:tcPr>
            <w:tcW w:w="2942" w:type="dxa"/>
          </w:tcPr>
          <w:p w:rsidR="00EA0665" w:rsidRPr="003A7C84" w:rsidRDefault="00DA7813" w:rsidP="003A7C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урожайности, % 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(гр. 3 / гр. 1) × 100)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DA7813" w:rsidRDefault="00EA0665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* – урожайность указывается в соответствии с </w:t>
      </w:r>
      <w:r w:rsidR="003C48E1" w:rsidRPr="00DA7813">
        <w:rPr>
          <w:rFonts w:ascii="Times New Roman" w:hAnsi="Times New Roman" w:cs="Times New Roman"/>
        </w:rPr>
        <w:t>графой 9 или 8 строки 1140</w:t>
      </w:r>
      <w:r w:rsidRPr="00DA7813">
        <w:rPr>
          <w:rFonts w:ascii="Times New Roman" w:hAnsi="Times New Roman" w:cs="Times New Roman"/>
        </w:rPr>
        <w:t xml:space="preserve"> сведений о сборе урожая сельскохозяйственных культур </w:t>
      </w:r>
      <w:r w:rsidR="00DA7813" w:rsidRPr="00DA7813">
        <w:rPr>
          <w:rFonts w:ascii="Times New Roman" w:hAnsi="Times New Roman" w:cs="Times New Roman"/>
        </w:rPr>
        <w:t>в году</w:t>
      </w:r>
      <w:r w:rsidR="00F71FD3">
        <w:rPr>
          <w:rFonts w:ascii="Times New Roman" w:hAnsi="Times New Roman" w:cs="Times New Roman"/>
        </w:rPr>
        <w:t>,</w:t>
      </w:r>
      <w:r w:rsidR="00DA7813" w:rsidRPr="00DA7813">
        <w:rPr>
          <w:rFonts w:ascii="Times New Roman" w:hAnsi="Times New Roman" w:cs="Times New Roman"/>
        </w:rPr>
        <w:t xml:space="preserve"> </w:t>
      </w:r>
      <w:r w:rsidR="00F71FD3" w:rsidRPr="00DA7813">
        <w:rPr>
          <w:rFonts w:ascii="Times New Roman" w:hAnsi="Times New Roman" w:cs="Times New Roman"/>
        </w:rPr>
        <w:t xml:space="preserve">предшествующем году обращения за субсидией </w:t>
      </w:r>
      <w:r w:rsidR="00F71FD3">
        <w:rPr>
          <w:rFonts w:ascii="Times New Roman" w:hAnsi="Times New Roman" w:cs="Times New Roman"/>
        </w:rPr>
        <w:t>и в предыдущем ему году</w:t>
      </w:r>
      <w:r w:rsidR="00DA7813" w:rsidRPr="00DA7813"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составленных по форме федерального статистического наблюдения № 29-СХ или </w:t>
      </w:r>
      <w:r w:rsidR="00F71FD3">
        <w:rPr>
          <w:rFonts w:ascii="Times New Roman" w:hAnsi="Times New Roman" w:cs="Times New Roman"/>
        </w:rPr>
        <w:br/>
      </w:r>
      <w:r w:rsidRPr="00DA7813">
        <w:rPr>
          <w:rFonts w:ascii="Times New Roman" w:hAnsi="Times New Roman" w:cs="Times New Roman"/>
        </w:rPr>
        <w:t>№ 2-фермер</w:t>
      </w:r>
      <w:r w:rsidR="003C48E1" w:rsidRPr="00DA7813">
        <w:rPr>
          <w:rFonts w:ascii="Times New Roman" w:hAnsi="Times New Roman" w:cs="Times New Roman"/>
        </w:rPr>
        <w:t xml:space="preserve"> соответственно</w:t>
      </w:r>
      <w:r w:rsidRPr="00DA7813">
        <w:rPr>
          <w:rFonts w:ascii="Times New Roman" w:hAnsi="Times New Roman" w:cs="Times New Roman"/>
        </w:rPr>
        <w:t>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_________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</w:t>
      </w:r>
      <w:r w:rsidR="002F13AB">
        <w:rPr>
          <w:rFonts w:ascii="Times New Roman" w:hAnsi="Times New Roman" w:cs="Times New Roman"/>
        </w:rPr>
        <w:t xml:space="preserve">        </w:t>
      </w:r>
      <w:r w:rsidR="006835F3">
        <w:rPr>
          <w:rFonts w:ascii="Times New Roman" w:hAnsi="Times New Roman" w:cs="Times New Roman"/>
        </w:rPr>
        <w:t xml:space="preserve">    (подпись)    </w:t>
      </w:r>
      <w:r w:rsidR="002F13AB">
        <w:rPr>
          <w:rFonts w:ascii="Times New Roman" w:hAnsi="Times New Roman" w:cs="Times New Roman"/>
        </w:rPr>
        <w:t xml:space="preserve">            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13AB" w:rsidRDefault="002F13AB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71DF" w:rsidRDefault="00FA71DF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Pr="006C1502" w:rsidRDefault="00E115C3" w:rsidP="006C1502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C1502" w:rsidRDefault="006C1502" w:rsidP="006C1502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_______________</w:t>
      </w:r>
    </w:p>
    <w:sectPr w:rsidR="006C1502" w:rsidSect="00A177B3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B3" w:rsidRDefault="00A177B3" w:rsidP="00B02576">
      <w:r>
        <w:separator/>
      </w:r>
    </w:p>
  </w:endnote>
  <w:endnote w:type="continuationSeparator" w:id="0">
    <w:p w:rsidR="00A177B3" w:rsidRDefault="00A177B3" w:rsidP="00B0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B3" w:rsidRDefault="00A177B3" w:rsidP="00B02576">
      <w:r>
        <w:separator/>
      </w:r>
    </w:p>
  </w:footnote>
  <w:footnote w:type="continuationSeparator" w:id="0">
    <w:p w:rsidR="00A177B3" w:rsidRDefault="00A177B3" w:rsidP="00B02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77B3" w:rsidRPr="00A177B3" w:rsidRDefault="00E440C6">
        <w:pPr>
          <w:pStyle w:val="a4"/>
          <w:jc w:val="center"/>
          <w:rPr>
            <w:sz w:val="28"/>
            <w:szCs w:val="28"/>
          </w:rPr>
        </w:pPr>
        <w:r w:rsidRPr="00A177B3">
          <w:rPr>
            <w:sz w:val="28"/>
            <w:szCs w:val="28"/>
          </w:rPr>
          <w:fldChar w:fldCharType="begin"/>
        </w:r>
        <w:r w:rsidR="00A177B3" w:rsidRPr="00A177B3">
          <w:rPr>
            <w:sz w:val="28"/>
            <w:szCs w:val="28"/>
          </w:rPr>
          <w:instrText xml:space="preserve"> PAGE   \* MERGEFORMAT </w:instrText>
        </w:r>
        <w:r w:rsidRPr="00A177B3">
          <w:rPr>
            <w:sz w:val="28"/>
            <w:szCs w:val="28"/>
          </w:rPr>
          <w:fldChar w:fldCharType="separate"/>
        </w:r>
        <w:r w:rsidR="00F71FD3">
          <w:rPr>
            <w:noProof/>
            <w:sz w:val="28"/>
            <w:szCs w:val="28"/>
          </w:rPr>
          <w:t>2</w:t>
        </w:r>
        <w:r w:rsidRPr="00A177B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3577"/>
    <w:rsid w:val="0002501F"/>
    <w:rsid w:val="000446DE"/>
    <w:rsid w:val="00060F47"/>
    <w:rsid w:val="000744C5"/>
    <w:rsid w:val="00087D7B"/>
    <w:rsid w:val="0009549F"/>
    <w:rsid w:val="000B5AB0"/>
    <w:rsid w:val="000E3946"/>
    <w:rsid w:val="00193298"/>
    <w:rsid w:val="001E648D"/>
    <w:rsid w:val="002A071A"/>
    <w:rsid w:val="002E112E"/>
    <w:rsid w:val="002F13AB"/>
    <w:rsid w:val="003368A8"/>
    <w:rsid w:val="003408D2"/>
    <w:rsid w:val="00340F08"/>
    <w:rsid w:val="003670E1"/>
    <w:rsid w:val="0037122F"/>
    <w:rsid w:val="003903BC"/>
    <w:rsid w:val="003A3DFD"/>
    <w:rsid w:val="003A7C84"/>
    <w:rsid w:val="003B2D6E"/>
    <w:rsid w:val="003B4FB2"/>
    <w:rsid w:val="003C48E1"/>
    <w:rsid w:val="00465400"/>
    <w:rsid w:val="004A6502"/>
    <w:rsid w:val="004E169C"/>
    <w:rsid w:val="005401E6"/>
    <w:rsid w:val="00540527"/>
    <w:rsid w:val="00594D5B"/>
    <w:rsid w:val="005D0DB6"/>
    <w:rsid w:val="006835F3"/>
    <w:rsid w:val="006C1502"/>
    <w:rsid w:val="006E40ED"/>
    <w:rsid w:val="00717D85"/>
    <w:rsid w:val="00770517"/>
    <w:rsid w:val="007E0CFB"/>
    <w:rsid w:val="00800904"/>
    <w:rsid w:val="00867560"/>
    <w:rsid w:val="008702C4"/>
    <w:rsid w:val="009003B0"/>
    <w:rsid w:val="00905875"/>
    <w:rsid w:val="00937704"/>
    <w:rsid w:val="00990350"/>
    <w:rsid w:val="009E63EF"/>
    <w:rsid w:val="00A177B3"/>
    <w:rsid w:val="00A201DE"/>
    <w:rsid w:val="00AA1689"/>
    <w:rsid w:val="00AD70B0"/>
    <w:rsid w:val="00B02576"/>
    <w:rsid w:val="00B278B5"/>
    <w:rsid w:val="00C7567B"/>
    <w:rsid w:val="00CB04E8"/>
    <w:rsid w:val="00CE1A1A"/>
    <w:rsid w:val="00D10A26"/>
    <w:rsid w:val="00D129BE"/>
    <w:rsid w:val="00D14031"/>
    <w:rsid w:val="00D529C4"/>
    <w:rsid w:val="00DA7813"/>
    <w:rsid w:val="00DB67D7"/>
    <w:rsid w:val="00DF5FE2"/>
    <w:rsid w:val="00E02EE5"/>
    <w:rsid w:val="00E115C3"/>
    <w:rsid w:val="00E21FD0"/>
    <w:rsid w:val="00E22A1B"/>
    <w:rsid w:val="00E23C4A"/>
    <w:rsid w:val="00E37543"/>
    <w:rsid w:val="00E440C6"/>
    <w:rsid w:val="00EA0665"/>
    <w:rsid w:val="00EB2C7D"/>
    <w:rsid w:val="00EF70BA"/>
    <w:rsid w:val="00F71FD3"/>
    <w:rsid w:val="00F76573"/>
    <w:rsid w:val="00F86F22"/>
    <w:rsid w:val="00FA71DF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2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2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cp:lastPrinted>2023-04-07T11:45:00Z</cp:lastPrinted>
  <dcterms:created xsi:type="dcterms:W3CDTF">2023-04-07T06:11:00Z</dcterms:created>
  <dcterms:modified xsi:type="dcterms:W3CDTF">2023-04-10T11:57:00Z</dcterms:modified>
</cp:coreProperties>
</file>